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DF" w:rsidRDefault="00121DDF"/>
    <w:p w:rsidR="004D007F" w:rsidRDefault="00121DDF" w:rsidP="00AA195F">
      <w:pPr>
        <w:jc w:val="center"/>
        <w:rPr>
          <w:sz w:val="32"/>
          <w:szCs w:val="32"/>
        </w:rPr>
      </w:pPr>
      <w:r w:rsidRPr="00AA195F">
        <w:rPr>
          <w:sz w:val="32"/>
          <w:szCs w:val="32"/>
        </w:rPr>
        <w:t xml:space="preserve">Lotus Financial Services </w:t>
      </w:r>
      <w:r w:rsidR="00AA195F" w:rsidRPr="00AA195F">
        <w:rPr>
          <w:sz w:val="32"/>
          <w:szCs w:val="32"/>
        </w:rPr>
        <w:t xml:space="preserve">Expands Traditional CPA </w:t>
      </w:r>
    </w:p>
    <w:p w:rsidR="004D007F" w:rsidRDefault="00AA195F" w:rsidP="00AA195F">
      <w:pPr>
        <w:jc w:val="center"/>
        <w:rPr>
          <w:sz w:val="32"/>
          <w:szCs w:val="32"/>
        </w:rPr>
      </w:pPr>
      <w:r w:rsidRPr="00AA195F">
        <w:rPr>
          <w:sz w:val="32"/>
          <w:szCs w:val="32"/>
        </w:rPr>
        <w:t>Accounting Services Mix to Include</w:t>
      </w:r>
      <w:r w:rsidR="001225BD" w:rsidRPr="00AA195F">
        <w:rPr>
          <w:sz w:val="32"/>
          <w:szCs w:val="32"/>
        </w:rPr>
        <w:t xml:space="preserve"> Financial Planning, </w:t>
      </w:r>
    </w:p>
    <w:p w:rsidR="001225BD" w:rsidRPr="00AA195F" w:rsidRDefault="001225BD" w:rsidP="00AA195F">
      <w:pPr>
        <w:jc w:val="center"/>
        <w:rPr>
          <w:sz w:val="32"/>
          <w:szCs w:val="32"/>
        </w:rPr>
      </w:pPr>
      <w:r w:rsidRPr="00AA195F">
        <w:rPr>
          <w:sz w:val="32"/>
          <w:szCs w:val="32"/>
        </w:rPr>
        <w:t>Wealth</w:t>
      </w:r>
      <w:r w:rsidR="00AA195F" w:rsidRPr="00AA195F">
        <w:rPr>
          <w:sz w:val="32"/>
          <w:szCs w:val="32"/>
        </w:rPr>
        <w:t xml:space="preserve"> Management and Investments.</w:t>
      </w:r>
    </w:p>
    <w:p w:rsidR="001225BD" w:rsidRPr="00AA195F" w:rsidRDefault="001225BD" w:rsidP="00AA195F">
      <w:pPr>
        <w:jc w:val="center"/>
        <w:rPr>
          <w:sz w:val="32"/>
          <w:szCs w:val="32"/>
        </w:rPr>
      </w:pPr>
    </w:p>
    <w:p w:rsidR="004D007F" w:rsidRDefault="006A36DD" w:rsidP="00AA195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James L. </w:t>
      </w:r>
      <w:proofErr w:type="spellStart"/>
      <w:r>
        <w:rPr>
          <w:b/>
          <w:i/>
          <w:sz w:val="22"/>
          <w:szCs w:val="22"/>
        </w:rPr>
        <w:t>Druffner</w:t>
      </w:r>
      <w:proofErr w:type="spellEnd"/>
      <w:r>
        <w:rPr>
          <w:b/>
          <w:i/>
          <w:sz w:val="22"/>
          <w:szCs w:val="22"/>
        </w:rPr>
        <w:t xml:space="preserve"> CPA</w:t>
      </w:r>
      <w:r w:rsidR="00AA195F"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>name</w:t>
      </w:r>
      <w:r>
        <w:rPr>
          <w:b/>
          <w:i/>
          <w:sz w:val="22"/>
          <w:szCs w:val="22"/>
        </w:rPr>
        <w:t xml:space="preserve"> change</w:t>
      </w:r>
      <w:r w:rsidR="00005FC0">
        <w:rPr>
          <w:b/>
          <w:i/>
          <w:sz w:val="22"/>
          <w:szCs w:val="22"/>
        </w:rPr>
        <w:t xml:space="preserve"> </w:t>
      </w:r>
      <w:r w:rsidR="004D007F">
        <w:rPr>
          <w:b/>
          <w:i/>
          <w:sz w:val="22"/>
          <w:szCs w:val="22"/>
        </w:rPr>
        <w:t>reflect</w:t>
      </w:r>
      <w:r>
        <w:rPr>
          <w:b/>
          <w:i/>
          <w:sz w:val="22"/>
          <w:szCs w:val="22"/>
        </w:rPr>
        <w:t>s</w:t>
      </w:r>
      <w:r w:rsidR="004D007F">
        <w:rPr>
          <w:b/>
          <w:i/>
          <w:sz w:val="22"/>
          <w:szCs w:val="22"/>
        </w:rPr>
        <w:t xml:space="preserve"> the</w:t>
      </w:r>
      <w:r w:rsidR="00AA195F"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>f</w:t>
      </w:r>
      <w:r w:rsidR="00AA195F" w:rsidRPr="00AA195F">
        <w:rPr>
          <w:b/>
          <w:i/>
          <w:sz w:val="22"/>
          <w:szCs w:val="22"/>
        </w:rPr>
        <w:t xml:space="preserve">inancial </w:t>
      </w:r>
      <w:r w:rsidR="00005FC0">
        <w:rPr>
          <w:b/>
          <w:i/>
          <w:sz w:val="22"/>
          <w:szCs w:val="22"/>
        </w:rPr>
        <w:t>b</w:t>
      </w:r>
      <w:r w:rsidR="002F44B6">
        <w:rPr>
          <w:b/>
          <w:i/>
          <w:sz w:val="22"/>
          <w:szCs w:val="22"/>
        </w:rPr>
        <w:t xml:space="preserve">enefits and </w:t>
      </w:r>
      <w:r w:rsidR="00005FC0">
        <w:rPr>
          <w:b/>
          <w:i/>
          <w:sz w:val="22"/>
          <w:szCs w:val="22"/>
        </w:rPr>
        <w:t>p</w:t>
      </w:r>
      <w:r w:rsidR="00AA195F" w:rsidRPr="00AA195F">
        <w:rPr>
          <w:b/>
          <w:i/>
          <w:sz w:val="22"/>
          <w:szCs w:val="22"/>
        </w:rPr>
        <w:t xml:space="preserve">ersonal </w:t>
      </w:r>
    </w:p>
    <w:p w:rsidR="004D007F" w:rsidRDefault="00AA195F" w:rsidP="00AA195F">
      <w:pPr>
        <w:jc w:val="center"/>
        <w:rPr>
          <w:b/>
          <w:i/>
          <w:sz w:val="22"/>
          <w:szCs w:val="22"/>
        </w:rPr>
      </w:pPr>
      <w:r w:rsidRPr="00AA195F">
        <w:rPr>
          <w:b/>
          <w:i/>
          <w:sz w:val="22"/>
          <w:szCs w:val="22"/>
        </w:rPr>
        <w:t>“</w:t>
      </w:r>
      <w:proofErr w:type="gramStart"/>
      <w:r w:rsidR="00005FC0">
        <w:rPr>
          <w:b/>
          <w:i/>
          <w:sz w:val="22"/>
          <w:szCs w:val="22"/>
        </w:rPr>
        <w:t>p</w:t>
      </w:r>
      <w:r w:rsidRPr="00AA195F">
        <w:rPr>
          <w:b/>
          <w:i/>
          <w:sz w:val="22"/>
          <w:szCs w:val="22"/>
        </w:rPr>
        <w:t>eace</w:t>
      </w:r>
      <w:proofErr w:type="gramEnd"/>
      <w:r w:rsidRPr="00AA195F">
        <w:rPr>
          <w:b/>
          <w:i/>
          <w:sz w:val="22"/>
          <w:szCs w:val="22"/>
        </w:rPr>
        <w:t xml:space="preserve"> of </w:t>
      </w:r>
      <w:r w:rsidR="00005FC0">
        <w:rPr>
          <w:b/>
          <w:i/>
          <w:sz w:val="22"/>
          <w:szCs w:val="22"/>
        </w:rPr>
        <w:t>m</w:t>
      </w:r>
      <w:r w:rsidR="004D007F">
        <w:rPr>
          <w:b/>
          <w:i/>
          <w:sz w:val="22"/>
          <w:szCs w:val="22"/>
        </w:rPr>
        <w:t>ind”</w:t>
      </w:r>
      <w:r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>g</w:t>
      </w:r>
      <w:r w:rsidRPr="00AA195F">
        <w:rPr>
          <w:b/>
          <w:i/>
          <w:sz w:val="22"/>
          <w:szCs w:val="22"/>
        </w:rPr>
        <w:t xml:space="preserve">ained </w:t>
      </w:r>
      <w:r w:rsidR="00005FC0">
        <w:rPr>
          <w:b/>
          <w:i/>
          <w:sz w:val="22"/>
          <w:szCs w:val="22"/>
        </w:rPr>
        <w:t>through</w:t>
      </w:r>
      <w:r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 xml:space="preserve">the firm’s </w:t>
      </w:r>
      <w:r w:rsidR="00D527AE">
        <w:rPr>
          <w:b/>
          <w:i/>
          <w:sz w:val="22"/>
          <w:szCs w:val="22"/>
        </w:rPr>
        <w:t>uniquely</w:t>
      </w:r>
      <w:r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>i</w:t>
      </w:r>
      <w:r w:rsidRPr="00AA195F">
        <w:rPr>
          <w:b/>
          <w:i/>
          <w:sz w:val="22"/>
          <w:szCs w:val="22"/>
        </w:rPr>
        <w:t xml:space="preserve">ndependent, </w:t>
      </w:r>
      <w:r w:rsidR="00005FC0">
        <w:rPr>
          <w:b/>
          <w:i/>
          <w:sz w:val="22"/>
          <w:szCs w:val="22"/>
        </w:rPr>
        <w:t>h</w:t>
      </w:r>
      <w:r w:rsidRPr="00AA195F">
        <w:rPr>
          <w:b/>
          <w:i/>
          <w:sz w:val="22"/>
          <w:szCs w:val="22"/>
        </w:rPr>
        <w:t>olistic</w:t>
      </w:r>
      <w:r w:rsidR="00D527AE">
        <w:rPr>
          <w:b/>
          <w:i/>
          <w:sz w:val="22"/>
          <w:szCs w:val="22"/>
        </w:rPr>
        <w:t xml:space="preserve"> and</w:t>
      </w:r>
    </w:p>
    <w:p w:rsidR="00AA195F" w:rsidRPr="00AA195F" w:rsidRDefault="00D527AE" w:rsidP="00AA195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informed</w:t>
      </w:r>
      <w:proofErr w:type="gramEnd"/>
      <w:r w:rsidR="00AA195F" w:rsidRPr="00AA195F">
        <w:rPr>
          <w:b/>
          <w:i/>
          <w:sz w:val="22"/>
          <w:szCs w:val="22"/>
        </w:rPr>
        <w:t xml:space="preserve"> </w:t>
      </w:r>
      <w:r w:rsidR="00005FC0">
        <w:rPr>
          <w:b/>
          <w:i/>
          <w:sz w:val="22"/>
          <w:szCs w:val="22"/>
        </w:rPr>
        <w:t>a</w:t>
      </w:r>
      <w:r w:rsidR="00AA195F" w:rsidRPr="00AA195F">
        <w:rPr>
          <w:b/>
          <w:i/>
          <w:sz w:val="22"/>
          <w:szCs w:val="22"/>
        </w:rPr>
        <w:t xml:space="preserve">pproach to </w:t>
      </w:r>
      <w:r w:rsidR="00005FC0">
        <w:rPr>
          <w:b/>
          <w:i/>
          <w:sz w:val="22"/>
          <w:szCs w:val="22"/>
        </w:rPr>
        <w:t>f</w:t>
      </w:r>
      <w:r w:rsidR="00AA195F" w:rsidRPr="00AA195F">
        <w:rPr>
          <w:b/>
          <w:i/>
          <w:sz w:val="22"/>
          <w:szCs w:val="22"/>
        </w:rPr>
        <w:t xml:space="preserve">inancial </w:t>
      </w:r>
      <w:r w:rsidR="00005FC0">
        <w:rPr>
          <w:b/>
          <w:i/>
          <w:sz w:val="22"/>
          <w:szCs w:val="22"/>
        </w:rPr>
        <w:t>l</w:t>
      </w:r>
      <w:r w:rsidR="00AA195F" w:rsidRPr="00AA195F">
        <w:rPr>
          <w:b/>
          <w:i/>
          <w:sz w:val="22"/>
          <w:szCs w:val="22"/>
        </w:rPr>
        <w:t xml:space="preserve">ife </w:t>
      </w:r>
      <w:r w:rsidR="00005FC0">
        <w:rPr>
          <w:b/>
          <w:i/>
          <w:sz w:val="22"/>
          <w:szCs w:val="22"/>
        </w:rPr>
        <w:t>p</w:t>
      </w:r>
      <w:r w:rsidR="00AA195F" w:rsidRPr="00AA195F">
        <w:rPr>
          <w:b/>
          <w:i/>
          <w:sz w:val="22"/>
          <w:szCs w:val="22"/>
        </w:rPr>
        <w:t>lanning.</w:t>
      </w:r>
    </w:p>
    <w:p w:rsidR="00AA195F" w:rsidRDefault="00AA195F"/>
    <w:p w:rsidR="00AA195F" w:rsidRDefault="00AA195F"/>
    <w:p w:rsidR="00AA195F" w:rsidRDefault="00AA195F">
      <w:r>
        <w:t xml:space="preserve">Park City, UT </w:t>
      </w:r>
      <w:r w:rsidR="00005FC0">
        <w:t xml:space="preserve">(February </w:t>
      </w:r>
      <w:r w:rsidR="005C6C78">
        <w:t>19</w:t>
      </w:r>
      <w:r w:rsidR="00005FC0">
        <w:t>, 2012) –</w:t>
      </w:r>
      <w:r w:rsidR="00D527AE">
        <w:t xml:space="preserve"> Today, J</w:t>
      </w:r>
      <w:r w:rsidR="00EC5BA0">
        <w:t>im</w:t>
      </w:r>
      <w:r w:rsidR="00D527AE">
        <w:t xml:space="preserve"> </w:t>
      </w:r>
      <w:proofErr w:type="spellStart"/>
      <w:r w:rsidR="00005FC0">
        <w:t>Druffner</w:t>
      </w:r>
      <w:proofErr w:type="spellEnd"/>
      <w:r w:rsidR="00005FC0">
        <w:t xml:space="preserve">, founder and president of long-time local accounting firm James L. </w:t>
      </w:r>
      <w:proofErr w:type="spellStart"/>
      <w:r w:rsidR="00005FC0">
        <w:t>Druffner</w:t>
      </w:r>
      <w:proofErr w:type="spellEnd"/>
      <w:r w:rsidR="00EC5BA0">
        <w:t>,</w:t>
      </w:r>
      <w:r w:rsidR="00005FC0">
        <w:t xml:space="preserve"> CPA</w:t>
      </w:r>
      <w:r w:rsidR="00EC5BA0">
        <w:t>,</w:t>
      </w:r>
      <w:r w:rsidR="00005FC0">
        <w:t xml:space="preserve"> PC, announced</w:t>
      </w:r>
      <w:r w:rsidR="00D527AE">
        <w:t xml:space="preserve"> a new name and expanded roster of services to meet the </w:t>
      </w:r>
      <w:r w:rsidR="00C62E44">
        <w:t xml:space="preserve">growing </w:t>
      </w:r>
      <w:r w:rsidR="00D527AE">
        <w:t>needs of individuals</w:t>
      </w:r>
      <w:r w:rsidR="008D15F1">
        <w:t xml:space="preserve"> </w:t>
      </w:r>
      <w:r w:rsidR="004F5376">
        <w:t>experiencing</w:t>
      </w:r>
      <w:r w:rsidR="00D527AE">
        <w:t xml:space="preserve"> “money in motion” </w:t>
      </w:r>
      <w:r w:rsidR="008D15F1">
        <w:t>in</w:t>
      </w:r>
      <w:r w:rsidR="00D527AE">
        <w:t xml:space="preserve"> their lives, when strategies for managing significant windfalls and shortfalls will have a lasting impact on final financial outcomes.</w:t>
      </w:r>
    </w:p>
    <w:p w:rsidR="00D527AE" w:rsidRDefault="00D527AE"/>
    <w:p w:rsidR="00D527AE" w:rsidRDefault="004F5376">
      <w:pPr>
        <w:rPr>
          <w:rFonts w:eastAsia="Times New Roman" w:cs="Times New Roman"/>
        </w:rPr>
      </w:pPr>
      <w:r>
        <w:t>Much has been written in the financial and consumer media about the largest-ever</w:t>
      </w:r>
      <w:r>
        <w:rPr>
          <w:rFonts w:eastAsia="Times New Roman" w:cs="Times New Roman"/>
        </w:rPr>
        <w:t xml:space="preserve"> intergenerational transfer of </w:t>
      </w:r>
      <w:proofErr w:type="gramStart"/>
      <w:r>
        <w:rPr>
          <w:rFonts w:eastAsia="Times New Roman" w:cs="Times New Roman"/>
        </w:rPr>
        <w:t>wealth which is currently underway as the “baby boomer” generation</w:t>
      </w:r>
      <w:proofErr w:type="gramEnd"/>
      <w:r>
        <w:rPr>
          <w:rFonts w:eastAsia="Times New Roman" w:cs="Times New Roman"/>
        </w:rPr>
        <w:t xml:space="preserve"> inherits the assets that have been amassed by their parents.</w:t>
      </w:r>
      <w:r w:rsidR="00B23B96">
        <w:rPr>
          <w:rFonts w:eastAsia="Times New Roman" w:cs="Times New Roman"/>
        </w:rPr>
        <w:t xml:space="preserve"> </w:t>
      </w:r>
      <w:r w:rsidR="00F53647">
        <w:rPr>
          <w:rFonts w:eastAsia="Times New Roman" w:cs="Times New Roman"/>
        </w:rPr>
        <w:t xml:space="preserve"> </w:t>
      </w:r>
      <w:r w:rsidR="0010270D">
        <w:rPr>
          <w:rFonts w:eastAsia="Times New Roman" w:cs="Times New Roman"/>
        </w:rPr>
        <w:t>Life</w:t>
      </w:r>
      <w:r w:rsidR="00F53647">
        <w:rPr>
          <w:rFonts w:eastAsia="Times New Roman" w:cs="Times New Roman"/>
        </w:rPr>
        <w:t xml:space="preserve">-changing events like marriage, divorce, </w:t>
      </w:r>
      <w:proofErr w:type="gramStart"/>
      <w:r w:rsidR="0010270D">
        <w:rPr>
          <w:rFonts w:eastAsia="Times New Roman" w:cs="Times New Roman"/>
        </w:rPr>
        <w:t>the</w:t>
      </w:r>
      <w:proofErr w:type="gramEnd"/>
      <w:r w:rsidR="0010270D">
        <w:rPr>
          <w:rFonts w:eastAsia="Times New Roman" w:cs="Times New Roman"/>
        </w:rPr>
        <w:t xml:space="preserve"> end of a job or career, </w:t>
      </w:r>
      <w:r w:rsidR="00F53647">
        <w:rPr>
          <w:rFonts w:eastAsia="Times New Roman" w:cs="Times New Roman"/>
        </w:rPr>
        <w:t>the loss of a loved one</w:t>
      </w:r>
      <w:r w:rsidR="00CE417F">
        <w:rPr>
          <w:rFonts w:eastAsia="Times New Roman" w:cs="Times New Roman"/>
        </w:rPr>
        <w:t xml:space="preserve"> or </w:t>
      </w:r>
      <w:r w:rsidR="0010270D">
        <w:rPr>
          <w:rFonts w:eastAsia="Times New Roman" w:cs="Times New Roman"/>
        </w:rPr>
        <w:t>an inheritance</w:t>
      </w:r>
      <w:r w:rsidR="00F53647">
        <w:rPr>
          <w:rFonts w:eastAsia="Times New Roman" w:cs="Times New Roman"/>
        </w:rPr>
        <w:t xml:space="preserve"> are examples of </w:t>
      </w:r>
      <w:r w:rsidR="002F44B6">
        <w:rPr>
          <w:rFonts w:eastAsia="Times New Roman" w:cs="Times New Roman"/>
        </w:rPr>
        <w:t xml:space="preserve">“money in motion.” Said </w:t>
      </w:r>
      <w:r w:rsidR="00EC5BA0">
        <w:rPr>
          <w:rFonts w:eastAsia="Times New Roman" w:cs="Times New Roman"/>
        </w:rPr>
        <w:t xml:space="preserve">Jim </w:t>
      </w:r>
      <w:proofErr w:type="spellStart"/>
      <w:r w:rsidR="002F44B6">
        <w:rPr>
          <w:rFonts w:eastAsia="Times New Roman" w:cs="Times New Roman"/>
        </w:rPr>
        <w:t>Druffner</w:t>
      </w:r>
      <w:proofErr w:type="spellEnd"/>
      <w:r w:rsidR="002F44B6">
        <w:rPr>
          <w:rFonts w:eastAsia="Times New Roman" w:cs="Times New Roman"/>
        </w:rPr>
        <w:t>, “These are the circumstances</w:t>
      </w:r>
      <w:r w:rsidR="00F53647">
        <w:rPr>
          <w:rFonts w:eastAsia="Times New Roman" w:cs="Times New Roman"/>
        </w:rPr>
        <w:t xml:space="preserve"> when </w:t>
      </w:r>
      <w:r w:rsidR="002F44B6">
        <w:rPr>
          <w:rFonts w:eastAsia="Times New Roman" w:cs="Times New Roman"/>
        </w:rPr>
        <w:t xml:space="preserve">professional financial services centered on the individual’s own personal goals and offered with </w:t>
      </w:r>
      <w:r w:rsidR="00F53647">
        <w:rPr>
          <w:rFonts w:eastAsia="Times New Roman" w:cs="Times New Roman"/>
        </w:rPr>
        <w:t>an i</w:t>
      </w:r>
      <w:r w:rsidR="002F44B6">
        <w:rPr>
          <w:rFonts w:eastAsia="Times New Roman" w:cs="Times New Roman"/>
        </w:rPr>
        <w:t>ntegrated, holistic approach can make all the difference.”</w:t>
      </w:r>
    </w:p>
    <w:p w:rsidR="002F44B6" w:rsidRDefault="002F44B6">
      <w:pPr>
        <w:rPr>
          <w:rFonts w:eastAsia="Times New Roman" w:cs="Times New Roman"/>
        </w:rPr>
      </w:pPr>
    </w:p>
    <w:p w:rsidR="00D527AE" w:rsidRDefault="00E81820" w:rsidP="00B438D4">
      <w:proofErr w:type="spellStart"/>
      <w:r>
        <w:t>Druffner</w:t>
      </w:r>
      <w:proofErr w:type="spellEnd"/>
      <w:r w:rsidR="00B438D4">
        <w:t xml:space="preserve"> was already a Certified Public Accountant and Certified Management Accountant when he opened his practice in Park City. Since then he has added Certified Financial Planner to his credentials. “It’s a natural extension to the practice</w:t>
      </w:r>
      <w:r>
        <w:t>,</w:t>
      </w:r>
      <w:r w:rsidR="00B438D4">
        <w:t>” he said. “It allows me to do more for my clients and to do it even better.</w:t>
      </w:r>
      <w:r>
        <w:t xml:space="preserve"> CPA’s have been practicing financial planning before it was even considered a professional unto itself</w:t>
      </w:r>
      <w:r w:rsidR="00675F7F">
        <w:t>.</w:t>
      </w:r>
      <w:r>
        <w:t>”</w:t>
      </w:r>
    </w:p>
    <w:p w:rsidR="00D527AE" w:rsidRDefault="00D527AE"/>
    <w:p w:rsidR="00BC14E2" w:rsidRDefault="00CE417F" w:rsidP="00BC14E2">
      <w:pPr>
        <w:pStyle w:val="NoSpacing"/>
      </w:pPr>
      <w:r>
        <w:t>To many people,</w:t>
      </w:r>
      <w:r w:rsidR="00BC14E2">
        <w:t xml:space="preserve"> the phrase “financial planning” </w:t>
      </w:r>
      <w:r>
        <w:t>means</w:t>
      </w:r>
      <w:r w:rsidR="00BC14E2">
        <w:t xml:space="preserve"> trading stocks or making investments. “Actually, financial life planning is much more comprehensive than that,” added </w:t>
      </w:r>
      <w:proofErr w:type="spellStart"/>
      <w:r w:rsidR="00BC14E2">
        <w:t>Druffner</w:t>
      </w:r>
      <w:proofErr w:type="spellEnd"/>
      <w:r w:rsidR="00BC14E2">
        <w:t>. “It is the process of meeting one’s goals in life through the proper management of one’s finances. In other words, it’s finding a way to match your goals with your resources for the long term.”</w:t>
      </w:r>
    </w:p>
    <w:p w:rsidR="00BC14E2" w:rsidRDefault="00BC14E2" w:rsidP="00BC14E2">
      <w:pPr>
        <w:pStyle w:val="NoSpacing"/>
      </w:pPr>
    </w:p>
    <w:p w:rsidR="00BC14E2" w:rsidRDefault="00BC14E2" w:rsidP="00BC14E2">
      <w:pPr>
        <w:pStyle w:val="NoSpacing"/>
        <w:tabs>
          <w:tab w:val="left" w:pos="6873"/>
        </w:tabs>
      </w:pPr>
      <w:r>
        <w:t xml:space="preserve">The company’s approach is summed up in its new slogan: Focus. Plan. Enjoy. “Too many people work their whole lives without </w:t>
      </w:r>
      <w:r w:rsidR="00675F7F">
        <w:t>any defined goals or plan</w:t>
      </w:r>
      <w:r>
        <w:t xml:space="preserve">,” added </w:t>
      </w:r>
      <w:proofErr w:type="spellStart"/>
      <w:r>
        <w:t>Druffner</w:t>
      </w:r>
      <w:proofErr w:type="spellEnd"/>
      <w:r>
        <w:t xml:space="preserve">. “We help our clients focus on their own goals, put together a plan to </w:t>
      </w:r>
      <w:r w:rsidR="002B6633">
        <w:t xml:space="preserve">help </w:t>
      </w:r>
      <w:r>
        <w:t>achieve those goals, and enjoy the peace of mind that results from a life well planned.”</w:t>
      </w:r>
    </w:p>
    <w:p w:rsidR="00BC14E2" w:rsidRDefault="00BC14E2" w:rsidP="00BC14E2">
      <w:pPr>
        <w:pStyle w:val="NoSpacing"/>
      </w:pPr>
    </w:p>
    <w:p w:rsidR="00675F7F" w:rsidRDefault="00675F7F" w:rsidP="00675F7F">
      <w:pPr>
        <w:pStyle w:val="NoSpacing"/>
      </w:pPr>
    </w:p>
    <w:p w:rsidR="00675F7F" w:rsidRDefault="00675F7F" w:rsidP="00675F7F">
      <w:pPr>
        <w:pStyle w:val="NoSpacing"/>
      </w:pPr>
      <w:proofErr w:type="spellStart"/>
      <w:r>
        <w:lastRenderedPageBreak/>
        <w:t>Druffner</w:t>
      </w:r>
      <w:proofErr w:type="spellEnd"/>
      <w:r>
        <w:t xml:space="preserve"> stresses that it’s important when making financial decisions to understand the difference between the investment industry (banks, stock brokers, insurance companies, and many investment advisors) and the financial planning profession.</w:t>
      </w:r>
    </w:p>
    <w:p w:rsidR="00675F7F" w:rsidRDefault="00675F7F" w:rsidP="00675F7F">
      <w:pPr>
        <w:pStyle w:val="NoSpacing"/>
      </w:pPr>
    </w:p>
    <w:p w:rsidR="00675F7F" w:rsidRDefault="00675F7F" w:rsidP="00675F7F">
      <w:pPr>
        <w:pStyle w:val="NoSpacing"/>
      </w:pPr>
      <w:r>
        <w:t xml:space="preserve">Financial planning is looking at the big picture and viewing each financial decision as part of a whole. Tax planning, retirement plan funding, insurance, estate planning, and investing are all integral parts of a comprehensive strategy to enhance and protect the assets needed to achieve one’s goals. If Lotus Financial </w:t>
      </w:r>
      <w:r w:rsidR="00CE417F">
        <w:t xml:space="preserve">Services </w:t>
      </w:r>
      <w:r>
        <w:t>cannot provide the needed service, such as writing wills and trusts</w:t>
      </w:r>
      <w:proofErr w:type="gramStart"/>
      <w:r>
        <w:t>,</w:t>
      </w:r>
      <w:proofErr w:type="gramEnd"/>
      <w:r>
        <w:t xml:space="preserve"> it calls upon one of its team members. But Lotus remains the quarterback coordinating the plays with an independent perspective and point of view about</w:t>
      </w:r>
      <w:r w:rsidR="00405714">
        <w:t xml:space="preserve"> what’s right for the client.   Said </w:t>
      </w:r>
      <w:proofErr w:type="spellStart"/>
      <w:r w:rsidR="00405714">
        <w:t>Druffner</w:t>
      </w:r>
      <w:proofErr w:type="spellEnd"/>
      <w:r w:rsidR="00405714">
        <w:t>, “The investment industry is able to sell specific products and vehicles without accounting for the full spectrum of a client’s financial situation or goals.”</w:t>
      </w:r>
    </w:p>
    <w:p w:rsidR="00405714" w:rsidRDefault="00405714" w:rsidP="00675F7F">
      <w:pPr>
        <w:pStyle w:val="NoSpacing"/>
      </w:pPr>
    </w:p>
    <w:p w:rsidR="00675F7F" w:rsidRDefault="00675F7F" w:rsidP="00675F7F">
      <w:pPr>
        <w:pStyle w:val="NoSpacing"/>
      </w:pPr>
      <w:r>
        <w:t>Another important difference</w:t>
      </w:r>
      <w:r w:rsidR="00405714">
        <w:t xml:space="preserve"> between the investment industry and the financial planning profession</w:t>
      </w:r>
      <w:r>
        <w:t xml:space="preserve"> is that the investment industry operate</w:t>
      </w:r>
      <w:r w:rsidR="00405714">
        <w:t>s</w:t>
      </w:r>
      <w:r>
        <w:t xml:space="preserve"> under a “s</w:t>
      </w:r>
      <w:r w:rsidR="00405714">
        <w:t>uitability standard” when it comes to investment advice.</w:t>
      </w:r>
      <w:r>
        <w:t xml:space="preserve"> </w:t>
      </w:r>
      <w:r w:rsidR="00405714">
        <w:t xml:space="preserve">  Certified</w:t>
      </w:r>
      <w:r>
        <w:t xml:space="preserve"> </w:t>
      </w:r>
      <w:r w:rsidR="00405714">
        <w:t>F</w:t>
      </w:r>
      <w:r>
        <w:t xml:space="preserve">inancial </w:t>
      </w:r>
      <w:r w:rsidR="00405714">
        <w:t>P</w:t>
      </w:r>
      <w:r>
        <w:t xml:space="preserve">lanners operate under a more stringent “fiduciary standard.” “We CFPs are required by the ethics of our profession to do what’s best for the client, not what’s just </w:t>
      </w:r>
      <w:r w:rsidR="00405714">
        <w:t>‘</w:t>
      </w:r>
      <w:r>
        <w:t>OK</w:t>
      </w:r>
      <w:r w:rsidR="00405714">
        <w:t>’</w:t>
      </w:r>
      <w:r>
        <w:t xml:space="preserve"> for the client,” added </w:t>
      </w:r>
      <w:proofErr w:type="spellStart"/>
      <w:r w:rsidR="00405714">
        <w:t>Druffner</w:t>
      </w:r>
      <w:proofErr w:type="spellEnd"/>
      <w:r>
        <w:t>.</w:t>
      </w:r>
    </w:p>
    <w:p w:rsidR="00BC14E2" w:rsidRDefault="00BC14E2"/>
    <w:p w:rsidR="00730F6F" w:rsidRDefault="00B05CB2" w:rsidP="00730F6F">
      <w:pPr>
        <w:pStyle w:val="NoSpacing"/>
      </w:pPr>
      <w:proofErr w:type="spellStart"/>
      <w:r>
        <w:t>Druffner</w:t>
      </w:r>
      <w:proofErr w:type="spellEnd"/>
      <w:r>
        <w:t xml:space="preserve"> wants current clients and the local business community to know that Lotus Financial Services still </w:t>
      </w:r>
      <w:r w:rsidR="00CE417F">
        <w:t>going strong with</w:t>
      </w:r>
      <w:r>
        <w:t xml:space="preserve"> all the traditional CPA services th</w:t>
      </w:r>
      <w:r w:rsidR="00CE417F">
        <w:t>e company is known for</w:t>
      </w:r>
      <w:r>
        <w:t xml:space="preserve">.  </w:t>
      </w:r>
      <w:r w:rsidR="00730F6F">
        <w:t xml:space="preserve">“We haven’t changed our core business,” added </w:t>
      </w:r>
      <w:proofErr w:type="spellStart"/>
      <w:r>
        <w:t>Druffner</w:t>
      </w:r>
      <w:proofErr w:type="spellEnd"/>
      <w:r w:rsidR="00730F6F">
        <w:t>. “We still do individual and business tax returns, accounting, payroll, and small business consulting.  But now our clients also have access to objective, fiduciary-based, fairly priced financial planning.”</w:t>
      </w:r>
    </w:p>
    <w:p w:rsidR="00730F6F" w:rsidRDefault="00730F6F"/>
    <w:p w:rsidR="00730F6F" w:rsidRDefault="00826854" w:rsidP="00826854">
      <w:pPr>
        <w:jc w:val="center"/>
      </w:pPr>
      <w:r>
        <w:t>####</w:t>
      </w:r>
    </w:p>
    <w:p w:rsidR="00730F6F" w:rsidRDefault="00730F6F"/>
    <w:p w:rsidR="00A225DC" w:rsidRDefault="00A461A1">
      <w:r w:rsidRPr="00E87C67">
        <w:rPr>
          <w:b/>
          <w:u w:val="single"/>
        </w:rPr>
        <w:t xml:space="preserve">About James L. </w:t>
      </w:r>
      <w:proofErr w:type="spellStart"/>
      <w:r w:rsidRPr="00E87C67">
        <w:rPr>
          <w:b/>
          <w:u w:val="single"/>
        </w:rPr>
        <w:t>Druffner</w:t>
      </w:r>
      <w:proofErr w:type="spellEnd"/>
      <w:r w:rsidR="00EC5BA0" w:rsidRPr="00E87C67">
        <w:rPr>
          <w:b/>
          <w:u w:val="single"/>
        </w:rPr>
        <w:t>,</w:t>
      </w:r>
      <w:r w:rsidRPr="00E87C67">
        <w:rPr>
          <w:b/>
          <w:u w:val="single"/>
        </w:rPr>
        <w:t xml:space="preserve"> CPA</w:t>
      </w:r>
      <w:r w:rsidR="00EC5BA0" w:rsidRPr="00E87C67">
        <w:rPr>
          <w:b/>
          <w:u w:val="single"/>
        </w:rPr>
        <w:t>,</w:t>
      </w:r>
      <w:r w:rsidRPr="00E87C67">
        <w:rPr>
          <w:b/>
          <w:u w:val="single"/>
        </w:rPr>
        <w:t xml:space="preserve"> PC</w:t>
      </w:r>
      <w:r w:rsidR="00206819" w:rsidRPr="00E87C67">
        <w:rPr>
          <w:b/>
          <w:u w:val="single"/>
        </w:rPr>
        <w:t xml:space="preserve"> / Lotus Financial Services:</w:t>
      </w:r>
      <w:r w:rsidR="00206819">
        <w:t xml:space="preserve">   </w:t>
      </w:r>
      <w:r>
        <w:t xml:space="preserve">Founded in Park City, Utah in 1988 </w:t>
      </w:r>
      <w:r w:rsidR="00F65B8B">
        <w:t xml:space="preserve">by Jim </w:t>
      </w:r>
      <w:proofErr w:type="spellStart"/>
      <w:r w:rsidR="00F65B8B">
        <w:t>Druffner</w:t>
      </w:r>
      <w:proofErr w:type="spellEnd"/>
      <w:r w:rsidR="00F65B8B">
        <w:t xml:space="preserve">, the firm has made a </w:t>
      </w:r>
      <w:r w:rsidR="00E87C67">
        <w:t>widely-</w:t>
      </w:r>
      <w:r w:rsidR="00F65B8B">
        <w:t xml:space="preserve">respected name for itself in the areas of income tax preparation, accounting services, payroll and small business </w:t>
      </w:r>
      <w:r w:rsidR="00E87C67">
        <w:t>consulting</w:t>
      </w:r>
      <w:r w:rsidR="00F65B8B">
        <w:t xml:space="preserve">.  </w:t>
      </w:r>
      <w:r w:rsidR="00E87C67">
        <w:t>Currently,</w:t>
      </w:r>
      <w:r w:rsidR="00F65B8B">
        <w:t xml:space="preserve"> six full-time professionals </w:t>
      </w:r>
      <w:r w:rsidR="00E87C67">
        <w:t>offer</w:t>
      </w:r>
      <w:r w:rsidR="00F65B8B">
        <w:t xml:space="preserve"> </w:t>
      </w:r>
      <w:r w:rsidR="002B6633">
        <w:t>knowledge and experience</w:t>
      </w:r>
      <w:r w:rsidR="00F65B8B">
        <w:t xml:space="preserve"> in the above areas as well as </w:t>
      </w:r>
      <w:r w:rsidR="00E87C67">
        <w:t>Certified F</w:t>
      </w:r>
      <w:r w:rsidR="00F65B8B">
        <w:t xml:space="preserve">inancial </w:t>
      </w:r>
      <w:r w:rsidR="00E87C67">
        <w:t>Planning</w:t>
      </w:r>
      <w:r w:rsidR="00F65B8B">
        <w:t xml:space="preserve"> and </w:t>
      </w:r>
      <w:r w:rsidR="00BA4885">
        <w:t>Professional Investment Advising</w:t>
      </w:r>
      <w:r w:rsidR="00F65B8B">
        <w:t>.</w:t>
      </w:r>
      <w:r w:rsidR="00BA4885">
        <w:t xml:space="preserve">  </w:t>
      </w:r>
      <w:proofErr w:type="gramStart"/>
      <w:r w:rsidR="000E587F">
        <w:t>All securities through Money Concepts Capital Corp. Member FINRA/SIPC.</w:t>
      </w:r>
      <w:proofErr w:type="gramEnd"/>
      <w:r w:rsidR="002A74F8">
        <w:t xml:space="preserve">  </w:t>
      </w:r>
    </w:p>
    <w:p w:rsidR="00A225DC" w:rsidRDefault="00A225DC"/>
    <w:p w:rsidR="00F65B8B" w:rsidRDefault="00A225DC">
      <w:r>
        <w:t xml:space="preserve">Lotus Financial Services is located at 1912 Sidewinder Dr., Suite 200A, Park City, UT  84060.  </w:t>
      </w:r>
      <w:r w:rsidR="00B51E2E">
        <w:t>For more information</w:t>
      </w:r>
      <w:r>
        <w:t xml:space="preserve">, call or email Jim </w:t>
      </w:r>
      <w:proofErr w:type="spellStart"/>
      <w:r>
        <w:t>Druffner</w:t>
      </w:r>
      <w:proofErr w:type="spellEnd"/>
      <w:r>
        <w:t xml:space="preserve"> at 435-649-4592 or </w:t>
      </w:r>
      <w:hyperlink r:id="rId5" w:history="1">
        <w:r w:rsidRPr="00D53932">
          <w:rPr>
            <w:rStyle w:val="Hyperlink"/>
          </w:rPr>
          <w:t>jim@druffner.com</w:t>
        </w:r>
      </w:hyperlink>
      <w:r>
        <w:t>.   On the web at druffner.com</w:t>
      </w:r>
    </w:p>
    <w:p w:rsidR="00A225DC" w:rsidRDefault="00A225DC"/>
    <w:p w:rsidR="00A225DC" w:rsidRDefault="00A225DC"/>
    <w:p w:rsidR="00826854" w:rsidRPr="00842781" w:rsidRDefault="00826854">
      <w:pPr>
        <w:rPr>
          <w:i/>
          <w:u w:val="single"/>
        </w:rPr>
      </w:pPr>
      <w:r w:rsidRPr="00842781">
        <w:rPr>
          <w:i/>
          <w:u w:val="single"/>
        </w:rPr>
        <w:t xml:space="preserve">PRESS CONTACT:  </w:t>
      </w:r>
    </w:p>
    <w:p w:rsidR="00D527AE" w:rsidRPr="00826854" w:rsidRDefault="00826854">
      <w:pPr>
        <w:rPr>
          <w:i/>
        </w:rPr>
      </w:pPr>
      <w:r w:rsidRPr="00826854">
        <w:rPr>
          <w:i/>
        </w:rPr>
        <w:t>Robin Whitney, Whitney Advertising &amp; Design, Inc., Park City, Utah</w:t>
      </w:r>
    </w:p>
    <w:p w:rsidR="00826854" w:rsidRPr="00826854" w:rsidRDefault="00826854">
      <w:pPr>
        <w:rPr>
          <w:i/>
        </w:rPr>
      </w:pPr>
      <w:r w:rsidRPr="00826854">
        <w:rPr>
          <w:i/>
        </w:rPr>
        <w:t>O:  435-647-2918</w:t>
      </w:r>
      <w:r w:rsidRPr="00826854">
        <w:rPr>
          <w:i/>
        </w:rPr>
        <w:tab/>
        <w:t>M:  435-640-0740</w:t>
      </w:r>
      <w:r w:rsidRPr="00826854">
        <w:rPr>
          <w:i/>
        </w:rPr>
        <w:tab/>
        <w:t xml:space="preserve">E: </w:t>
      </w:r>
      <w:hyperlink r:id="rId6" w:history="1">
        <w:r w:rsidRPr="00826854">
          <w:rPr>
            <w:rStyle w:val="Hyperlink"/>
            <w:i/>
          </w:rPr>
          <w:t>robin@whitneyonline.com</w:t>
        </w:r>
      </w:hyperlink>
    </w:p>
    <w:p w:rsidR="00826854" w:rsidRPr="00826854" w:rsidRDefault="00826854">
      <w:pPr>
        <w:rPr>
          <w:i/>
        </w:rPr>
      </w:pPr>
      <w:proofErr w:type="gramStart"/>
      <w:r w:rsidRPr="00826854">
        <w:rPr>
          <w:i/>
        </w:rPr>
        <w:t>HI-RES artwork available.</w:t>
      </w:r>
      <w:proofErr w:type="gramEnd"/>
    </w:p>
    <w:p w:rsidR="00D527AE" w:rsidRDefault="00D527AE"/>
    <w:p w:rsidR="00CE65F2" w:rsidRDefault="00CE65F2">
      <w:r>
        <w:t xml:space="preserve"> </w:t>
      </w:r>
    </w:p>
    <w:sectPr w:rsidR="00CE65F2" w:rsidSect="00FD5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2E"/>
    <w:rsid w:val="000059BB"/>
    <w:rsid w:val="00005FC0"/>
    <w:rsid w:val="000631E4"/>
    <w:rsid w:val="000E587F"/>
    <w:rsid w:val="0010270D"/>
    <w:rsid w:val="00121DDF"/>
    <w:rsid w:val="001225BD"/>
    <w:rsid w:val="001D102E"/>
    <w:rsid w:val="00204F3A"/>
    <w:rsid w:val="00206819"/>
    <w:rsid w:val="00262433"/>
    <w:rsid w:val="002A74F8"/>
    <w:rsid w:val="002B6633"/>
    <w:rsid w:val="002F44B6"/>
    <w:rsid w:val="00357F76"/>
    <w:rsid w:val="00405714"/>
    <w:rsid w:val="004D007F"/>
    <w:rsid w:val="004D3B93"/>
    <w:rsid w:val="004F5376"/>
    <w:rsid w:val="005C6C78"/>
    <w:rsid w:val="00675F7F"/>
    <w:rsid w:val="006A36DD"/>
    <w:rsid w:val="00730F6F"/>
    <w:rsid w:val="0079338C"/>
    <w:rsid w:val="00803666"/>
    <w:rsid w:val="00826854"/>
    <w:rsid w:val="00842781"/>
    <w:rsid w:val="008A4482"/>
    <w:rsid w:val="008D15F1"/>
    <w:rsid w:val="00A225DC"/>
    <w:rsid w:val="00A461A1"/>
    <w:rsid w:val="00AA195F"/>
    <w:rsid w:val="00B05CB2"/>
    <w:rsid w:val="00B23B96"/>
    <w:rsid w:val="00B438D4"/>
    <w:rsid w:val="00B51E2E"/>
    <w:rsid w:val="00BA4885"/>
    <w:rsid w:val="00BC14E2"/>
    <w:rsid w:val="00C62E44"/>
    <w:rsid w:val="00CE417F"/>
    <w:rsid w:val="00CE65F2"/>
    <w:rsid w:val="00D527AE"/>
    <w:rsid w:val="00E81820"/>
    <w:rsid w:val="00E843BD"/>
    <w:rsid w:val="00E87C67"/>
    <w:rsid w:val="00EC5BA0"/>
    <w:rsid w:val="00F53647"/>
    <w:rsid w:val="00F65B8B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F0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76"/>
    <w:rPr>
      <w:color w:val="0000FF"/>
      <w:u w:val="single"/>
    </w:rPr>
  </w:style>
  <w:style w:type="paragraph" w:styleId="NoSpacing">
    <w:name w:val="No Spacing"/>
    <w:uiPriority w:val="1"/>
    <w:qFormat/>
    <w:rsid w:val="00B438D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76"/>
    <w:rPr>
      <w:color w:val="0000FF"/>
      <w:u w:val="single"/>
    </w:rPr>
  </w:style>
  <w:style w:type="paragraph" w:styleId="NoSpacing">
    <w:name w:val="No Spacing"/>
    <w:uiPriority w:val="1"/>
    <w:qFormat/>
    <w:rsid w:val="00B438D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m@druffner.com" TargetMode="External"/><Relationship Id="rId6" Type="http://schemas.openxmlformats.org/officeDocument/2006/relationships/hyperlink" Target="mailto:robin@whitneyonli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801</Words>
  <Characters>4568</Characters>
  <Application>Microsoft Macintosh Word</Application>
  <DocSecurity>0</DocSecurity>
  <Lines>38</Lines>
  <Paragraphs>10</Paragraphs>
  <ScaleCrop>false</ScaleCrop>
  <Company>Whitney Advertising &amp; Design, Inc.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Whitney</dc:creator>
  <cp:keywords/>
  <dc:description/>
  <cp:lastModifiedBy>Robin Whitney</cp:lastModifiedBy>
  <cp:revision>34</cp:revision>
  <cp:lastPrinted>2012-02-24T15:59:00Z</cp:lastPrinted>
  <dcterms:created xsi:type="dcterms:W3CDTF">2012-02-07T19:43:00Z</dcterms:created>
  <dcterms:modified xsi:type="dcterms:W3CDTF">2012-02-24T15:59:00Z</dcterms:modified>
</cp:coreProperties>
</file>